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F3" w:rsidRPr="002C0A10" w:rsidRDefault="002C0A10" w:rsidP="002C0A10">
      <w:pPr>
        <w:jc w:val="center"/>
        <w:rPr>
          <w:b/>
          <w:sz w:val="28"/>
          <w:szCs w:val="28"/>
        </w:rPr>
      </w:pPr>
      <w:r w:rsidRPr="002C0A10">
        <w:rPr>
          <w:b/>
          <w:sz w:val="28"/>
          <w:szCs w:val="28"/>
        </w:rPr>
        <w:t>Sample Exit form response</w:t>
      </w:r>
    </w:p>
    <w:p w:rsidR="002C0A10" w:rsidRDefault="002C0A10"/>
    <w:tbl>
      <w:tblPr>
        <w:tblStyle w:val="TableGrid"/>
        <w:tblW w:w="0" w:type="auto"/>
        <w:tblLook w:val="04A0"/>
      </w:tblPr>
      <w:tblGrid>
        <w:gridCol w:w="3348"/>
        <w:gridCol w:w="2250"/>
        <w:gridCol w:w="2520"/>
        <w:gridCol w:w="2430"/>
        <w:gridCol w:w="2250"/>
      </w:tblGrid>
      <w:tr w:rsidR="002C0A10" w:rsidTr="002C0A10">
        <w:tc>
          <w:tcPr>
            <w:tcW w:w="3348" w:type="dxa"/>
          </w:tcPr>
          <w:p w:rsidR="002C0A10" w:rsidRPr="002C0A10" w:rsidRDefault="002C0A10">
            <w:pPr>
              <w:rPr>
                <w:b/>
              </w:rPr>
            </w:pPr>
            <w:r w:rsidRPr="002C0A10">
              <w:rPr>
                <w:b/>
              </w:rPr>
              <w:t>Enter a comment about what you read since the last meeting.  What do you notice about how the book is written?  What happened that you did/didn't enjoy? What, if anything, surprised or disappointed you?  Please explain your response.</w:t>
            </w:r>
          </w:p>
        </w:tc>
        <w:tc>
          <w:tcPr>
            <w:tcW w:w="2250" w:type="dxa"/>
          </w:tcPr>
          <w:p w:rsidR="002C0A10" w:rsidRPr="002C0A10" w:rsidRDefault="002C0A10">
            <w:pPr>
              <w:rPr>
                <w:b/>
              </w:rPr>
            </w:pPr>
            <w:r w:rsidRPr="002C0A10">
              <w:rPr>
                <w:b/>
              </w:rPr>
              <w:t>Enter a comment you made during the discussion that added to something someone else said.  What idea did the person share, and how did you build upon it?</w:t>
            </w:r>
          </w:p>
        </w:tc>
        <w:tc>
          <w:tcPr>
            <w:tcW w:w="2520" w:type="dxa"/>
          </w:tcPr>
          <w:p w:rsidR="002C0A10" w:rsidRPr="002C0A10" w:rsidRDefault="002C0A10">
            <w:pPr>
              <w:rPr>
                <w:b/>
              </w:rPr>
            </w:pPr>
            <w:r w:rsidRPr="002C0A10">
              <w:rPr>
                <w:b/>
              </w:rPr>
              <w:t>Paraphrase an idea someone else shared which you thought was interesting.  Why did you find the idea interesting?</w:t>
            </w:r>
          </w:p>
        </w:tc>
        <w:tc>
          <w:tcPr>
            <w:tcW w:w="2430" w:type="dxa"/>
          </w:tcPr>
          <w:p w:rsidR="002C0A10" w:rsidRPr="002C0A10" w:rsidRDefault="002C0A10">
            <w:pPr>
              <w:rPr>
                <w:b/>
              </w:rPr>
            </w:pPr>
            <w:r w:rsidRPr="002C0A10">
              <w:rPr>
                <w:b/>
              </w:rPr>
              <w:t>Make a comment that emphasizes a link between two people's contributions.</w:t>
            </w:r>
          </w:p>
        </w:tc>
        <w:tc>
          <w:tcPr>
            <w:tcW w:w="2250" w:type="dxa"/>
          </w:tcPr>
          <w:p w:rsidR="002C0A10" w:rsidRPr="002C0A10" w:rsidRDefault="002C0A10">
            <w:pPr>
              <w:rPr>
                <w:b/>
              </w:rPr>
            </w:pPr>
            <w:r w:rsidRPr="002C0A10">
              <w:rPr>
                <w:b/>
              </w:rPr>
              <w:t>What letter grade do you feel you deserve for today's discussion?  Explain.</w:t>
            </w:r>
          </w:p>
        </w:tc>
      </w:tr>
      <w:tr w:rsidR="002C0A10" w:rsidTr="002C0A10">
        <w:tc>
          <w:tcPr>
            <w:tcW w:w="3348" w:type="dxa"/>
          </w:tcPr>
          <w:p w:rsidR="002C0A10" w:rsidRDefault="002C0A10">
            <w:r>
              <w:rPr>
                <w:rFonts w:ascii="Arial" w:hAnsi="Arial" w:cs="Arial"/>
                <w:color w:val="000000"/>
                <w:sz w:val="20"/>
                <w:szCs w:val="20"/>
                <w:shd w:val="clear" w:color="auto" w:fill="EEEEEE"/>
              </w:rPr>
              <w:t>The book is set in the early pioneer days of America, when there are just a few colonies, so all of the characters speak a little differently than people do now. This, along with the fact that some of the Native American characters don't speak English, makes it hard to follow the story. One thing that has surprised me is the number of scenes where the main character nearly gets killed, since the book is just starting.</w:t>
            </w:r>
            <w:r>
              <w:rPr>
                <w:rFonts w:ascii="Arial" w:hAnsi="Arial" w:cs="Arial"/>
                <w:color w:val="000000"/>
                <w:sz w:val="20"/>
                <w:szCs w:val="20"/>
              </w:rPr>
              <w:br/>
            </w:r>
            <w:r>
              <w:rPr>
                <w:rFonts w:ascii="Arial" w:hAnsi="Arial" w:cs="Arial"/>
                <w:color w:val="000000"/>
                <w:sz w:val="20"/>
                <w:szCs w:val="20"/>
                <w:shd w:val="clear" w:color="auto" w:fill="EEEEEE"/>
              </w:rPr>
              <w:t xml:space="preserve">I chose the book Jubal </w:t>
            </w:r>
            <w:proofErr w:type="spellStart"/>
            <w:r>
              <w:rPr>
                <w:rFonts w:ascii="Arial" w:hAnsi="Arial" w:cs="Arial"/>
                <w:color w:val="000000"/>
                <w:sz w:val="20"/>
                <w:szCs w:val="20"/>
                <w:shd w:val="clear" w:color="auto" w:fill="EEEEEE"/>
              </w:rPr>
              <w:t>Sackett</w:t>
            </w:r>
            <w:proofErr w:type="spellEnd"/>
            <w:r>
              <w:rPr>
                <w:rFonts w:ascii="Arial" w:hAnsi="Arial" w:cs="Arial"/>
                <w:color w:val="000000"/>
                <w:sz w:val="20"/>
                <w:szCs w:val="20"/>
                <w:shd w:val="clear" w:color="auto" w:fill="EEEEEE"/>
              </w:rPr>
              <w:t xml:space="preserve"> because it has been sitting on my shelf for a while and I've been meaning to read it. My uncle has a lot of books by the same author, and he likes them so I'm expecting it to be a good book.</w:t>
            </w:r>
          </w:p>
        </w:tc>
        <w:tc>
          <w:tcPr>
            <w:tcW w:w="2250" w:type="dxa"/>
          </w:tcPr>
          <w:p w:rsidR="002C0A10" w:rsidRDefault="002C0A10">
            <w:r w:rsidRPr="002C0A10">
              <w:t xml:space="preserve">Kayla said that two of the characters in her book hated each, because they had different beliefs and disagreed with each other. I said that just because they disagreed with each other didn't mean they hated each other. Then I gave some examples of characters on </w:t>
            </w:r>
            <w:proofErr w:type="spellStart"/>
            <w:r w:rsidRPr="002C0A10">
              <w:t>tv</w:t>
            </w:r>
            <w:proofErr w:type="spellEnd"/>
            <w:r w:rsidRPr="002C0A10">
              <w:t xml:space="preserve"> shows with opposing points of view, who work well together.</w:t>
            </w:r>
          </w:p>
        </w:tc>
        <w:tc>
          <w:tcPr>
            <w:tcW w:w="2520" w:type="dxa"/>
          </w:tcPr>
          <w:p w:rsidR="002C0A10" w:rsidRDefault="002C0A10">
            <w:r w:rsidRPr="002C0A10">
              <w:t xml:space="preserve">Kayla said that some of the victims had </w:t>
            </w:r>
            <w:proofErr w:type="spellStart"/>
            <w:r w:rsidRPr="002C0A10">
              <w:t>bodygaurds</w:t>
            </w:r>
            <w:proofErr w:type="spellEnd"/>
            <w:r w:rsidRPr="002C0A10">
              <w:t xml:space="preserve"> outside their door, which made me wonder why they didn't hear anything going on inside. Since they were bitten to death, I assumed that they would make a good deal of noise. When I asked, she explained that the doors had locks on the inside, and the </w:t>
            </w:r>
            <w:proofErr w:type="spellStart"/>
            <w:r w:rsidRPr="002C0A10">
              <w:t>gaurds</w:t>
            </w:r>
            <w:proofErr w:type="spellEnd"/>
            <w:r w:rsidRPr="002C0A10">
              <w:t xml:space="preserve"> couldn't get in.</w:t>
            </w:r>
          </w:p>
        </w:tc>
        <w:tc>
          <w:tcPr>
            <w:tcW w:w="2430" w:type="dxa"/>
          </w:tcPr>
          <w:p w:rsidR="002C0A10" w:rsidRDefault="002C0A10">
            <w:r w:rsidRPr="002C0A10">
              <w:t xml:space="preserve">In both books the main characters have many enemies that are always present, but are almost invisible. In my book hostile Native Americans try to kill him but can disappear easily into the woods. In </w:t>
            </w:r>
            <w:proofErr w:type="spellStart"/>
            <w:r w:rsidRPr="002C0A10">
              <w:t>Darkfall</w:t>
            </w:r>
            <w:proofErr w:type="spellEnd"/>
            <w:r w:rsidRPr="002C0A10">
              <w:t xml:space="preserve"> the killers are rats that can get in and out of locked rooms, and then escape the same way leaving no explanation why the victims are bit to death.</w:t>
            </w:r>
          </w:p>
        </w:tc>
        <w:tc>
          <w:tcPr>
            <w:tcW w:w="2250" w:type="dxa"/>
          </w:tcPr>
          <w:p w:rsidR="002C0A10" w:rsidRDefault="002C0A10">
            <w:r w:rsidRPr="002C0A10">
              <w:t xml:space="preserve">I think I </w:t>
            </w:r>
            <w:proofErr w:type="gramStart"/>
            <w:r w:rsidRPr="002C0A10">
              <w:t>earned  an</w:t>
            </w:r>
            <w:proofErr w:type="gramEnd"/>
            <w:r w:rsidRPr="002C0A10">
              <w:t xml:space="preserve"> A, grade. Kayla and I stayed on topic, for the most part. We both explained our books well, and gave our opinions on what we've read so far.</w:t>
            </w:r>
          </w:p>
        </w:tc>
      </w:tr>
    </w:tbl>
    <w:p w:rsidR="002C0A10" w:rsidRDefault="002C0A10"/>
    <w:sectPr w:rsidR="002C0A10" w:rsidSect="002C0A1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0A10"/>
    <w:rsid w:val="002C0A10"/>
    <w:rsid w:val="002C7DF3"/>
    <w:rsid w:val="00DE5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2122</Characters>
  <Application>Microsoft Office Word</Application>
  <DocSecurity>0</DocSecurity>
  <Lines>17</Lines>
  <Paragraphs>4</Paragraphs>
  <ScaleCrop>false</ScaleCrop>
  <Company>Plymouth School District</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2</cp:revision>
  <dcterms:created xsi:type="dcterms:W3CDTF">2013-01-02T14:51:00Z</dcterms:created>
  <dcterms:modified xsi:type="dcterms:W3CDTF">2013-01-02T15:01:00Z</dcterms:modified>
</cp:coreProperties>
</file>