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DC" w:rsidRDefault="00EF5643" w:rsidP="00EF5643">
      <w:pPr>
        <w:pStyle w:val="NoSpacing"/>
      </w:pPr>
      <w:r>
        <w:t>Different ways to begin sentences:</w:t>
      </w:r>
    </w:p>
    <w:p w:rsidR="00EF5643" w:rsidRDefault="00EF5643" w:rsidP="00EF5643">
      <w:pPr>
        <w:pStyle w:val="NoSpacing"/>
      </w:pPr>
    </w:p>
    <w:p w:rsidR="00EF5643" w:rsidRDefault="00EF5643" w:rsidP="00EF5643">
      <w:pPr>
        <w:pStyle w:val="NoSpacing"/>
      </w:pPr>
      <w:r>
        <w:t xml:space="preserve">The usual (subject first):  </w:t>
      </w:r>
      <w:r>
        <w:tab/>
      </w:r>
      <w:r w:rsidRPr="00EF5643">
        <w:rPr>
          <w:highlight w:val="yellow"/>
        </w:rPr>
        <w:t>Dave</w:t>
      </w:r>
      <w:r>
        <w:t xml:space="preserve"> groomed his mullet with glowing pride.</w:t>
      </w:r>
    </w:p>
    <w:p w:rsidR="00EF5643" w:rsidRDefault="00EF5643" w:rsidP="00EF5643">
      <w:pPr>
        <w:pStyle w:val="NoSpacing"/>
      </w:pPr>
    </w:p>
    <w:p w:rsidR="00EF5643" w:rsidRDefault="00EF5643" w:rsidP="00EF5643">
      <w:pPr>
        <w:pStyle w:val="NoSpacing"/>
      </w:pPr>
      <w:r>
        <w:t>Prepositional phrase:</w:t>
      </w:r>
      <w:r>
        <w:tab/>
      </w:r>
      <w:r>
        <w:tab/>
      </w:r>
      <w:r w:rsidRPr="00EF5643">
        <w:rPr>
          <w:highlight w:val="yellow"/>
        </w:rPr>
        <w:t>With glowing pride</w:t>
      </w:r>
      <w:r>
        <w:t>, Dave groomed his mullet.</w:t>
      </w:r>
    </w:p>
    <w:p w:rsidR="00EF5643" w:rsidRDefault="00EF5643" w:rsidP="00EF5643">
      <w:pPr>
        <w:pStyle w:val="NoSpacing"/>
      </w:pPr>
      <w:r>
        <w:tab/>
      </w:r>
      <w:r>
        <w:tab/>
      </w:r>
      <w:r>
        <w:tab/>
      </w:r>
      <w:r>
        <w:tab/>
      </w:r>
      <w:r w:rsidRPr="00EF5643">
        <w:rPr>
          <w:highlight w:val="yellow"/>
        </w:rPr>
        <w:t>Under the rug</w:t>
      </w:r>
      <w:r>
        <w:t>, you’ll find the dirt I “swept away.”</w:t>
      </w:r>
    </w:p>
    <w:p w:rsidR="00EF5643" w:rsidRDefault="00EF5643" w:rsidP="00EF5643">
      <w:pPr>
        <w:pStyle w:val="NoSpacing"/>
      </w:pPr>
    </w:p>
    <w:p w:rsidR="00EF5643" w:rsidRDefault="00EF5643" w:rsidP="00EF5643">
      <w:pPr>
        <w:pStyle w:val="NoSpacing"/>
        <w:ind w:left="2880" w:hanging="2880"/>
      </w:pPr>
      <w:r>
        <w:t>Adjective:</w:t>
      </w:r>
      <w:r>
        <w:tab/>
      </w:r>
      <w:r w:rsidRPr="00EF5643">
        <w:rPr>
          <w:highlight w:val="yellow"/>
        </w:rPr>
        <w:t>Upset</w:t>
      </w:r>
      <w:r>
        <w:t>, Dave vowed revenge on the heartless thugs who cut off his as he slept.</w:t>
      </w:r>
    </w:p>
    <w:p w:rsidR="00EF5643" w:rsidRDefault="00EF5643" w:rsidP="00EF5643">
      <w:pPr>
        <w:pStyle w:val="NoSpacing"/>
        <w:ind w:left="2880" w:hanging="2880"/>
      </w:pPr>
      <w:r>
        <w:tab/>
      </w:r>
      <w:r w:rsidRPr="00EF5643">
        <w:rPr>
          <w:highlight w:val="yellow"/>
        </w:rPr>
        <w:t>Tired and grumpy</w:t>
      </w:r>
      <w:r>
        <w:t>, Terrance followed the yellow brick road.</w:t>
      </w:r>
    </w:p>
    <w:p w:rsidR="00EF5643" w:rsidRDefault="00EF5643" w:rsidP="00EF5643">
      <w:pPr>
        <w:pStyle w:val="NoSpacing"/>
        <w:ind w:left="2880" w:hanging="2880"/>
      </w:pPr>
    </w:p>
    <w:p w:rsidR="00EF5643" w:rsidRDefault="00EF5643" w:rsidP="00EF5643">
      <w:pPr>
        <w:pStyle w:val="NoSpacing"/>
      </w:pPr>
      <w:r>
        <w:t>Adverb:</w:t>
      </w:r>
      <w:r>
        <w:tab/>
        <w:t xml:space="preserve"> </w:t>
      </w:r>
      <w:r>
        <w:tab/>
      </w:r>
      <w:r>
        <w:tab/>
      </w:r>
      <w:r>
        <w:tab/>
      </w:r>
      <w:r w:rsidRPr="00EF5643">
        <w:rPr>
          <w:highlight w:val="yellow"/>
        </w:rPr>
        <w:t>Dejectedly</w:t>
      </w:r>
      <w:r>
        <w:t>, Dave wept over the loss of his beloved mullet.</w:t>
      </w:r>
    </w:p>
    <w:p w:rsidR="00EF5643" w:rsidRDefault="00EF5643" w:rsidP="00EF5643">
      <w:pPr>
        <w:pStyle w:val="NoSpacing"/>
      </w:pPr>
      <w:r>
        <w:tab/>
      </w:r>
      <w:r>
        <w:tab/>
      </w:r>
      <w:r>
        <w:tab/>
      </w:r>
      <w:r>
        <w:tab/>
      </w:r>
      <w:r w:rsidRPr="00EF5643">
        <w:rPr>
          <w:highlight w:val="yellow"/>
        </w:rPr>
        <w:t>Quietly</w:t>
      </w:r>
      <w:r>
        <w:t>, I prepared to slice the head off the serpent.</w:t>
      </w:r>
    </w:p>
    <w:p w:rsidR="00473E07" w:rsidRDefault="00473E07" w:rsidP="00EF5643">
      <w:pPr>
        <w:pStyle w:val="NoSpacing"/>
      </w:pPr>
    </w:p>
    <w:p w:rsidR="00473E07" w:rsidRDefault="00473E07" w:rsidP="00EF5643">
      <w:pPr>
        <w:pStyle w:val="NoSpacing"/>
      </w:pPr>
      <w:r>
        <w:t>Appositive phrase:</w:t>
      </w:r>
      <w:r>
        <w:tab/>
      </w:r>
      <w:r>
        <w:tab/>
        <w:t xml:space="preserve">Dave, </w:t>
      </w:r>
      <w:r w:rsidRPr="00473E07">
        <w:rPr>
          <w:highlight w:val="yellow"/>
        </w:rPr>
        <w:t>my best friend</w:t>
      </w:r>
      <w:r>
        <w:t>, has a 10/90 mullet.</w:t>
      </w:r>
    </w:p>
    <w:p w:rsidR="00473E07" w:rsidRDefault="00473E07" w:rsidP="00473E07">
      <w:pPr>
        <w:pStyle w:val="NoSpacing"/>
        <w:ind w:left="2880" w:hanging="2880"/>
      </w:pPr>
      <w:r>
        <w:tab/>
        <w:t xml:space="preserve">Elmo, </w:t>
      </w:r>
      <w:r w:rsidRPr="00473E07">
        <w:rPr>
          <w:highlight w:val="yellow"/>
        </w:rPr>
        <w:t>a red monster who lives on Sesame Street</w:t>
      </w:r>
      <w:r>
        <w:t>, enjoys learning about introductory participial phrases.</w:t>
      </w:r>
    </w:p>
    <w:p w:rsidR="00EF5643" w:rsidRDefault="00EF5643" w:rsidP="00EF5643">
      <w:pPr>
        <w:pStyle w:val="NoSpacing"/>
      </w:pPr>
    </w:p>
    <w:p w:rsidR="00EF5643" w:rsidRDefault="00B31509" w:rsidP="00B31509">
      <w:pPr>
        <w:pStyle w:val="NoSpacing"/>
        <w:ind w:left="2880" w:hanging="2880"/>
      </w:pPr>
      <w:r>
        <w:t>Participial phrase:</w:t>
      </w:r>
      <w:r>
        <w:tab/>
      </w:r>
      <w:r w:rsidRPr="00B31509">
        <w:rPr>
          <w:highlight w:val="yellow"/>
        </w:rPr>
        <w:t>Watching Dave’s beautiful 10/90 mullet flap in the breeze</w:t>
      </w:r>
      <w:r w:rsidRPr="00B31509">
        <w:t xml:space="preserve">, </w:t>
      </w:r>
      <w:r>
        <w:t>the supermodels knew what they had to do.</w:t>
      </w:r>
    </w:p>
    <w:p w:rsidR="00B31509" w:rsidRDefault="00B31509" w:rsidP="00B31509">
      <w:pPr>
        <w:pStyle w:val="NoSpacing"/>
        <w:ind w:left="2880" w:hanging="2880"/>
      </w:pPr>
      <w:r>
        <w:tab/>
      </w:r>
      <w:r w:rsidRPr="00B31509">
        <w:rPr>
          <w:highlight w:val="yellow"/>
        </w:rPr>
        <w:t>Eating puffed rice cereal for breakfast</w:t>
      </w:r>
      <w:r>
        <w:t>, Larry prepared himself for a productive day of slam dancing and mullet watching.</w:t>
      </w:r>
    </w:p>
    <w:p w:rsidR="00B31509" w:rsidRDefault="00B31509" w:rsidP="00B31509">
      <w:pPr>
        <w:pStyle w:val="NoSpacing"/>
        <w:ind w:left="2880" w:hanging="2880"/>
      </w:pPr>
      <w:r>
        <w:tab/>
      </w:r>
      <w:r w:rsidRPr="00B31509">
        <w:rPr>
          <w:highlight w:val="yellow"/>
        </w:rPr>
        <w:t>Determined to win the “mullet of the year” award</w:t>
      </w:r>
      <w:r>
        <w:t>, Dave bought a gallon of hairspray</w:t>
      </w:r>
      <w:r w:rsidR="008B54CE">
        <w:t xml:space="preserve"> and a new brush</w:t>
      </w:r>
      <w:r>
        <w:t>.</w:t>
      </w:r>
    </w:p>
    <w:p w:rsidR="00B31509" w:rsidRDefault="00B31509" w:rsidP="00B31509">
      <w:pPr>
        <w:pStyle w:val="NoSpacing"/>
        <w:ind w:left="2880" w:hanging="2880"/>
      </w:pPr>
      <w:r>
        <w:tab/>
      </w:r>
      <w:proofErr w:type="gramStart"/>
      <w:r w:rsidRPr="00B31509">
        <w:rPr>
          <w:highlight w:val="yellow"/>
        </w:rPr>
        <w:t>Laying</w:t>
      </w:r>
      <w:proofErr w:type="gramEnd"/>
      <w:r w:rsidRPr="00B31509">
        <w:rPr>
          <w:highlight w:val="yellow"/>
        </w:rPr>
        <w:t xml:space="preserve"> back on the beach and watching the waves hit the shore</w:t>
      </w:r>
      <w:r>
        <w:t>, Sarah thought of all the chumps working back at the office.</w:t>
      </w:r>
    </w:p>
    <w:p w:rsidR="00B31509" w:rsidRDefault="00B31509" w:rsidP="00B31509">
      <w:pPr>
        <w:pStyle w:val="NoSpacing"/>
        <w:ind w:left="2880" w:hanging="2880"/>
      </w:pPr>
      <w:r>
        <w:tab/>
      </w:r>
      <w:r w:rsidRPr="00B31509">
        <w:rPr>
          <w:highlight w:val="yellow"/>
        </w:rPr>
        <w:t>Grinning from ear to ear</w:t>
      </w:r>
      <w:r>
        <w:t>, Lauren admired Dave’s mullet.</w:t>
      </w:r>
    </w:p>
    <w:p w:rsidR="00B31509" w:rsidRDefault="00B31509" w:rsidP="00B31509">
      <w:pPr>
        <w:pStyle w:val="NoSpacing"/>
        <w:ind w:left="2880" w:hanging="2880"/>
      </w:pPr>
    </w:p>
    <w:p w:rsidR="00B31509" w:rsidRDefault="00B31509" w:rsidP="00B31509">
      <w:pPr>
        <w:pStyle w:val="NoSpacing"/>
        <w:ind w:left="2880" w:hanging="2880"/>
      </w:pPr>
      <w:r>
        <w:t>Gerund phrase:</w:t>
      </w:r>
      <w:r>
        <w:tab/>
      </w:r>
      <w:r w:rsidRPr="00B31509">
        <w:rPr>
          <w:highlight w:val="yellow"/>
        </w:rPr>
        <w:t>Grooming my mullet</w:t>
      </w:r>
      <w:r>
        <w:t xml:space="preserve"> is the first thing I do in the morning.</w:t>
      </w:r>
    </w:p>
    <w:p w:rsidR="00B31509" w:rsidRDefault="008B54CE" w:rsidP="00B31509">
      <w:pPr>
        <w:pStyle w:val="NoSpacing"/>
        <w:ind w:left="2880" w:hanging="2880"/>
      </w:pPr>
      <w:r>
        <w:tab/>
      </w:r>
      <w:proofErr w:type="gramStart"/>
      <w:r w:rsidRPr="008B54CE">
        <w:rPr>
          <w:highlight w:val="yellow"/>
        </w:rPr>
        <w:t>Watching  several</w:t>
      </w:r>
      <w:proofErr w:type="gramEnd"/>
      <w:r w:rsidRPr="008B54CE">
        <w:rPr>
          <w:highlight w:val="yellow"/>
        </w:rPr>
        <w:t xml:space="preserve"> hours of TV</w:t>
      </w:r>
      <w:r>
        <w:t xml:space="preserve"> is the last task I accomplish before going to bed.</w:t>
      </w:r>
    </w:p>
    <w:p w:rsidR="00353789" w:rsidRDefault="00353789" w:rsidP="00B31509">
      <w:pPr>
        <w:pStyle w:val="NoSpacing"/>
        <w:ind w:left="2880" w:hanging="2880"/>
      </w:pPr>
    </w:p>
    <w:p w:rsidR="00353789" w:rsidRDefault="00353789" w:rsidP="00B31509">
      <w:pPr>
        <w:pStyle w:val="NoSpacing"/>
        <w:ind w:left="2880" w:hanging="2880"/>
      </w:pPr>
      <w:r>
        <w:t>Adverb phrase:</w:t>
      </w:r>
      <w:r>
        <w:tab/>
      </w:r>
      <w:r w:rsidRPr="00353789">
        <w:rPr>
          <w:highlight w:val="yellow"/>
        </w:rPr>
        <w:t>After consuming four double brats at the cookout</w:t>
      </w:r>
      <w:r>
        <w:t>, Ben vomited.</w:t>
      </w:r>
    </w:p>
    <w:p w:rsidR="00353789" w:rsidRDefault="00353789" w:rsidP="00353789">
      <w:pPr>
        <w:pStyle w:val="NoSpacing"/>
        <w:ind w:left="2880" w:hanging="2880"/>
      </w:pPr>
      <w:r>
        <w:tab/>
      </w:r>
      <w:r w:rsidRPr="00353789">
        <w:rPr>
          <w:highlight w:val="yellow"/>
        </w:rPr>
        <w:t>Before waking up</w:t>
      </w:r>
      <w:r>
        <w:t>, Jane dreamed of vampires and werewolves.</w:t>
      </w:r>
    </w:p>
    <w:p w:rsidR="00EF5643" w:rsidRDefault="00EF5643" w:rsidP="00EF5643">
      <w:pPr>
        <w:pStyle w:val="NoSpacing"/>
      </w:pPr>
    </w:p>
    <w:p w:rsidR="008B54CE" w:rsidRDefault="008B54CE" w:rsidP="00353789">
      <w:pPr>
        <w:pStyle w:val="NoSpacing"/>
        <w:ind w:left="2880" w:hanging="2880"/>
      </w:pPr>
      <w:r>
        <w:t>Adve</w:t>
      </w:r>
      <w:r w:rsidR="00353789">
        <w:t>rb clause</w:t>
      </w:r>
      <w:r w:rsidR="00353789">
        <w:tab/>
      </w:r>
      <w:proofErr w:type="gramStart"/>
      <w:r w:rsidRPr="00353789">
        <w:rPr>
          <w:highlight w:val="yellow"/>
        </w:rPr>
        <w:t>Because</w:t>
      </w:r>
      <w:proofErr w:type="gramEnd"/>
      <w:r w:rsidRPr="00353789">
        <w:rPr>
          <w:highlight w:val="yellow"/>
        </w:rPr>
        <w:t xml:space="preserve"> </w:t>
      </w:r>
      <w:r w:rsidR="00353789" w:rsidRPr="00353789">
        <w:rPr>
          <w:highlight w:val="yellow"/>
        </w:rPr>
        <w:t>his parents threatened to take him to Great Clips to remove his mullet</w:t>
      </w:r>
      <w:r w:rsidR="00353789">
        <w:t>, Dave stopped his sassy behavior.</w:t>
      </w:r>
    </w:p>
    <w:p w:rsidR="00353789" w:rsidRDefault="00353789" w:rsidP="00353789">
      <w:pPr>
        <w:pStyle w:val="NoSpacing"/>
        <w:ind w:left="2880" w:hanging="2880"/>
      </w:pPr>
      <w:r>
        <w:tab/>
      </w:r>
      <w:r w:rsidRPr="00353789">
        <w:rPr>
          <w:highlight w:val="yellow"/>
        </w:rPr>
        <w:t>Even though I enjoy sideburns</w:t>
      </w:r>
      <w:r>
        <w:t>, I believe muttonchops compliment the mullet much better than any other facial hair pattern.</w:t>
      </w:r>
    </w:p>
    <w:p w:rsidR="00353789" w:rsidRDefault="00353789" w:rsidP="00353789">
      <w:pPr>
        <w:pStyle w:val="NoSpacing"/>
        <w:ind w:left="2880" w:hanging="2880"/>
      </w:pPr>
      <w:r>
        <w:tab/>
      </w:r>
    </w:p>
    <w:sectPr w:rsidR="00353789" w:rsidSect="005D4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643"/>
    <w:rsid w:val="00353789"/>
    <w:rsid w:val="00473E07"/>
    <w:rsid w:val="005845B3"/>
    <w:rsid w:val="005D46DC"/>
    <w:rsid w:val="008B54CE"/>
    <w:rsid w:val="00B31509"/>
    <w:rsid w:val="00E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2011-12-11T23:47:00Z</dcterms:created>
  <dcterms:modified xsi:type="dcterms:W3CDTF">2011-12-12T00:36:00Z</dcterms:modified>
</cp:coreProperties>
</file>